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b1blg2m766mk" w:id="0"/>
      <w:bookmarkEnd w:id="0"/>
      <w:r w:rsidDel="00000000" w:rsidR="00000000" w:rsidRPr="00000000">
        <w:rPr>
          <w:b w:val="1"/>
          <w:rtl w:val="0"/>
        </w:rPr>
        <w:t xml:space="preserve">Exit Interview Form [Template]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305"/>
        <w:tblGridChange w:id="0">
          <w:tblGrid>
            <w:gridCol w:w="2010"/>
            <w:gridCol w:w="73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EMPLOYEE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Supervisor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Hire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working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mwp5279v04px" w:id="1"/>
      <w:bookmarkEnd w:id="1"/>
      <w:r w:rsidDel="00000000" w:rsidR="00000000" w:rsidRPr="00000000">
        <w:rPr>
          <w:b w:val="1"/>
          <w:rtl w:val="0"/>
        </w:rPr>
        <w:t xml:space="preserve">Reason for leaving</w:t>
      </w: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27"/>
        <w:gridCol w:w="4503"/>
        <w:tblGridChange w:id="0">
          <w:tblGrid>
            <w:gridCol w:w="4527"/>
            <w:gridCol w:w="450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1. Why are you leaving the company?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434343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Relocation</w:t>
            </w:r>
          </w:p>
          <w:p w:rsidR="00000000" w:rsidDel="00000000" w:rsidP="00000000" w:rsidRDefault="00000000" w:rsidRPr="00000000" w14:paraId="00000015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Found a new job</w:t>
            </w:r>
          </w:p>
          <w:p w:rsidR="00000000" w:rsidDel="00000000" w:rsidP="00000000" w:rsidRDefault="00000000" w:rsidRPr="00000000" w14:paraId="00000016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Compensation, salary, or benefits</w:t>
            </w:r>
          </w:p>
          <w:p w:rsidR="00000000" w:rsidDel="00000000" w:rsidP="00000000" w:rsidRDefault="00000000" w:rsidRPr="00000000" w14:paraId="00000017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Lack of training</w:t>
            </w:r>
          </w:p>
          <w:p w:rsidR="00000000" w:rsidDel="00000000" w:rsidP="00000000" w:rsidRDefault="00000000" w:rsidRPr="00000000" w14:paraId="00000018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Dissatisfaction with role or job</w:t>
            </w:r>
          </w:p>
          <w:p w:rsidR="00000000" w:rsidDel="00000000" w:rsidP="00000000" w:rsidRDefault="00000000" w:rsidRPr="00000000" w14:paraId="00000019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Scheduling conflict</w:t>
            </w:r>
          </w:p>
          <w:p w:rsidR="00000000" w:rsidDel="00000000" w:rsidP="00000000" w:rsidRDefault="00000000" w:rsidRPr="00000000" w14:paraId="0000001A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Studies</w:t>
            </w:r>
          </w:p>
        </w:tc>
        <w:tc>
          <w:tcPr>
            <w:tcBorders>
              <w:top w:color="434343" w:space="0" w:sz="8" w:val="single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firstLine="566.9291338582677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Health concerns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Company culture</w:t>
            </w:r>
          </w:p>
          <w:p w:rsidR="00000000" w:rsidDel="00000000" w:rsidP="00000000" w:rsidRDefault="00000000" w:rsidRPr="00000000" w14:paraId="0000001D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Management related issues</w:t>
            </w:r>
          </w:p>
          <w:p w:rsidR="00000000" w:rsidDel="00000000" w:rsidP="00000000" w:rsidRDefault="00000000" w:rsidRPr="00000000" w14:paraId="0000001E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Conflict with a colleague </w:t>
            </w:r>
          </w:p>
          <w:p w:rsidR="00000000" w:rsidDel="00000000" w:rsidP="00000000" w:rsidRDefault="00000000" w:rsidRPr="00000000" w14:paraId="0000001F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Retirement</w:t>
            </w:r>
          </w:p>
          <w:p w:rsidR="00000000" w:rsidDel="00000000" w:rsidP="00000000" w:rsidRDefault="00000000" w:rsidRPr="00000000" w14:paraId="00000020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Involuntary reason</w:t>
            </w:r>
          </w:p>
          <w:p w:rsidR="00000000" w:rsidDel="00000000" w:rsidP="00000000" w:rsidRDefault="00000000" w:rsidRPr="00000000" w14:paraId="00000021">
            <w:pPr>
              <w:ind w:firstLine="566.9291338582677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Other: 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2. At what point did you start making the decision to leave [company]?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1-2 months ago</w:t>
            </w:r>
          </w:p>
          <w:p w:rsidR="00000000" w:rsidDel="00000000" w:rsidP="00000000" w:rsidRDefault="00000000" w:rsidRPr="00000000" w14:paraId="00000025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3-5 months ago</w:t>
            </w:r>
          </w:p>
          <w:p w:rsidR="00000000" w:rsidDel="00000000" w:rsidP="00000000" w:rsidRDefault="00000000" w:rsidRPr="00000000" w14:paraId="00000026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6-9 months ago</w:t>
            </w:r>
          </w:p>
          <w:p w:rsidR="00000000" w:rsidDel="00000000" w:rsidP="00000000" w:rsidRDefault="00000000" w:rsidRPr="00000000" w14:paraId="00000027">
            <w:pPr>
              <w:ind w:firstLine="566.9291338582677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Other: 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2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0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3. Was there a particular issue or event that led to your resignation?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yes, please explain further. </w:t>
            </w:r>
          </w:p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yes, were you able to discuss the matter with your supervisor or manager?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grevfo7j3wuf" w:id="2"/>
      <w:bookmarkEnd w:id="2"/>
      <w:r w:rsidDel="00000000" w:rsidR="00000000" w:rsidRPr="00000000">
        <w:rPr>
          <w:b w:val="1"/>
          <w:rtl w:val="0"/>
        </w:rPr>
        <w:t xml:space="preserve">Job Satisfaction</w:t>
      </w: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3"/>
        <w:gridCol w:w="1803"/>
        <w:gridCol w:w="1803"/>
        <w:gridCol w:w="1803"/>
        <w:gridCol w:w="1803"/>
        <w:tblGridChange w:id="0">
          <w:tblGrid>
            <w:gridCol w:w="1803"/>
            <w:gridCol w:w="1803"/>
            <w:gridCol w:w="1803"/>
            <w:gridCol w:w="1803"/>
            <w:gridCol w:w="180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1. What aspects of your role or stay in [company] did you enjoy the most?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bottom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2. What aspects of your role or role in [company] did you find most challenging?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3. Were your skills and abilities utilized effectively in your position?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815.8505859374986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65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4. Were resources enough to perform and complete work and tasks (e.g., tools, equipment, supplies)?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75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5. Did you receive enough training to understand your job responsibilities and any new or existing processes?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rPr/>
      </w:pPr>
      <w:bookmarkStart w:colFirst="0" w:colLast="0" w:name="_u8g48dn2i9jz" w:id="3"/>
      <w:bookmarkEnd w:id="3"/>
      <w:r w:rsidDel="00000000" w:rsidR="00000000" w:rsidRPr="00000000">
        <w:rPr>
          <w:b w:val="1"/>
          <w:rtl w:val="0"/>
        </w:rPr>
        <w:t xml:space="preserve">Work Environment</w:t>
      </w: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3"/>
        <w:gridCol w:w="1803"/>
        <w:gridCol w:w="1803"/>
        <w:gridCol w:w="1803"/>
        <w:gridCol w:w="1803"/>
        <w:tblGridChange w:id="0">
          <w:tblGrid>
            <w:gridCol w:w="1803"/>
            <w:gridCol w:w="1803"/>
            <w:gridCol w:w="1803"/>
            <w:gridCol w:w="1803"/>
            <w:gridCol w:w="180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1. Did you feel safe in your work environment?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2.  Were your shifts scheduled fairly and consistently?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3. Did you feel supported by your team?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4. Were you able to communicate your concerns or ideas to your manager or supervisor?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5. Was communication clear with your teammates and the rest of the organization?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rPr/>
      </w:pPr>
      <w:bookmarkStart w:colFirst="0" w:colLast="0" w:name="_ikzsxhmi3mkq" w:id="4"/>
      <w:bookmarkEnd w:id="4"/>
      <w:r w:rsidDel="00000000" w:rsidR="00000000" w:rsidRPr="00000000">
        <w:rPr>
          <w:b w:val="1"/>
          <w:rtl w:val="0"/>
        </w:rPr>
        <w:t xml:space="preserve">Pay and Benefits</w:t>
      </w: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0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1. Did you receive accurate and timely pay?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Always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Often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Sometimes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Rarely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Never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2. Did your pay reflect the work performed?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3. Did you understand the benefits and perks available to you?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4. Was overtime or extra hours offered fairly?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Comments: 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2"/>
        <w:rPr/>
      </w:pPr>
      <w:bookmarkStart w:colFirst="0" w:colLast="0" w:name="_txuieonzcmzn" w:id="5"/>
      <w:bookmarkEnd w:id="5"/>
      <w:r w:rsidDel="00000000" w:rsidR="00000000" w:rsidRPr="00000000">
        <w:rPr>
          <w:b w:val="1"/>
          <w:rtl w:val="0"/>
        </w:rPr>
        <w:t xml:space="preserve">Suggestions for Improvement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3"/>
        <w:gridCol w:w="1806.5"/>
        <w:gridCol w:w="1806.5"/>
        <w:gridCol w:w="1806.5"/>
        <w:gridCol w:w="1806.5"/>
        <w:tblGridChange w:id="0">
          <w:tblGrid>
            <w:gridCol w:w="1803"/>
            <w:gridCol w:w="1806.5"/>
            <w:gridCol w:w="1806.5"/>
            <w:gridCol w:w="1806.5"/>
            <w:gridCol w:w="1806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1. What changes could improve this role for future employees?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2. What changes would make this organization a better place to work?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Style w:val="Heading2"/>
        <w:rPr/>
      </w:pPr>
      <w:bookmarkStart w:colFirst="0" w:colLast="0" w:name="_stpwc8oboblc" w:id="6"/>
      <w:bookmarkEnd w:id="6"/>
      <w:r w:rsidDel="00000000" w:rsidR="00000000" w:rsidRPr="00000000">
        <w:rPr>
          <w:b w:val="1"/>
          <w:rtl w:val="0"/>
        </w:rPr>
        <w:t xml:space="preserve">Final Comments</w:t>
      </w: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0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1. Would you consider working again in [company] in the future?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␧ </w:t>
            </w:r>
            <w:r w:rsidDel="00000000" w:rsidR="00000000" w:rsidRPr="00000000">
              <w:rPr>
                <w:rtl w:val="0"/>
              </w:rPr>
              <w:t xml:space="preserve">Maybe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0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2. Do you have other comments, suggestions, or feedback?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4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5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jc w:val="center"/>
      <w:rPr/>
    </w:pP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PAGE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  <w:rtl w:val="0"/>
      </w:rPr>
      <w:t xml:space="preserve"> OF </w:t>
    </w:r>
    <w:r w:rsidDel="00000000" w:rsidR="00000000" w:rsidRPr="00000000">
      <w:rPr>
        <w:rFonts w:ascii="Proxima Nova" w:cs="Proxima Nova" w:eastAsia="Proxima Nova" w:hAnsi="Proxima Nova"/>
        <w:color w:val="cccccc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4924425</wp:posOffset>
          </wp:positionH>
          <wp:positionV relativeFrom="page">
            <wp:posOffset>390525</wp:posOffset>
          </wp:positionV>
          <wp:extent cx="2102400" cy="279612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